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5603" w14:textId="46DE741A" w:rsidR="00131010" w:rsidRPr="001B45EB" w:rsidRDefault="000C647C" w:rsidP="00131010">
      <w:pPr>
        <w:tabs>
          <w:tab w:val="left" w:pos="450"/>
        </w:tabs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87E1" wp14:editId="06DE279A">
                <wp:simplePos x="0" y="0"/>
                <wp:positionH relativeFrom="column">
                  <wp:posOffset>4619625</wp:posOffset>
                </wp:positionH>
                <wp:positionV relativeFrom="paragraph">
                  <wp:posOffset>-581025</wp:posOffset>
                </wp:positionV>
                <wp:extent cx="1400175" cy="285750"/>
                <wp:effectExtent l="6985" t="6985" r="1206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5C70D" w14:textId="3C1902F3" w:rsidR="000C647C" w:rsidRPr="00776ED0" w:rsidRDefault="000C647C" w:rsidP="000C647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2025/EUSL/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</w:t>
                            </w: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NA/0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87E1" id="Rectangle 1" o:spid="_x0000_s1026" style="position:absolute;margin-left:363.75pt;margin-top:-45.75pt;width:110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" strokeweight=".5pt">
                <v:textbox>
                  <w:txbxContent>
                    <w:p w14:paraId="2305C70D" w14:textId="3C1902F3" w:rsidR="000C647C" w:rsidRPr="00776ED0" w:rsidRDefault="000C647C" w:rsidP="000C647C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2025/EUSL/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</w:t>
                      </w: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NA/0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131010" w:rsidRPr="001B45EB">
        <w:rPr>
          <w:rFonts w:ascii="Book Antiqua" w:hAnsi="Book Antiqua"/>
          <w:b/>
          <w:bCs/>
          <w:sz w:val="22"/>
          <w:szCs w:val="22"/>
        </w:rPr>
        <w:t>POST OF TECHNICAL OFFICER (AUDIO VISUAL) - GRADE III</w:t>
      </w:r>
    </w:p>
    <w:p w14:paraId="4F3488D5" w14:textId="77777777" w:rsidR="00131010" w:rsidRPr="001B45EB" w:rsidRDefault="00131010" w:rsidP="00131010">
      <w:pPr>
        <w:tabs>
          <w:tab w:val="left" w:pos="3510"/>
        </w:tabs>
        <w:jc w:val="both"/>
        <w:rPr>
          <w:rFonts w:ascii="Book Antiqua" w:hAnsi="Book Antiqua"/>
          <w:sz w:val="22"/>
          <w:szCs w:val="22"/>
        </w:rPr>
      </w:pPr>
    </w:p>
    <w:p w14:paraId="2D7221C1" w14:textId="77777777" w:rsidR="00131010" w:rsidRPr="001B45EB" w:rsidRDefault="00131010" w:rsidP="00131010">
      <w:pPr>
        <w:rPr>
          <w:rFonts w:ascii="Book Antiqua" w:hAnsi="Book Antiqua"/>
          <w:b/>
          <w:bCs/>
          <w:i/>
          <w:iCs/>
          <w:sz w:val="22"/>
          <w:szCs w:val="22"/>
        </w:rPr>
      </w:pPr>
      <w:r w:rsidRPr="001B45EB">
        <w:rPr>
          <w:rFonts w:ascii="Book Antiqua" w:hAnsi="Book Antiqua"/>
          <w:b/>
          <w:bCs/>
          <w:i/>
          <w:iCs/>
          <w:sz w:val="22"/>
          <w:szCs w:val="22"/>
        </w:rPr>
        <w:t>Qualifications:</w:t>
      </w:r>
    </w:p>
    <w:p w14:paraId="0E85C2CE" w14:textId="77777777" w:rsidR="00131010" w:rsidRPr="001B45EB" w:rsidRDefault="00131010" w:rsidP="00131010">
      <w:pPr>
        <w:ind w:left="-360" w:firstLine="360"/>
        <w:jc w:val="both"/>
        <w:rPr>
          <w:rFonts w:ascii="Book Antiqua" w:hAnsi="Book Antiqua"/>
          <w:b/>
          <w:bCs/>
          <w:iCs/>
          <w:sz w:val="22"/>
          <w:szCs w:val="22"/>
        </w:rPr>
      </w:pPr>
    </w:p>
    <w:p w14:paraId="3C8F1C92" w14:textId="2C8C4F43" w:rsidR="00131010" w:rsidRDefault="00131010" w:rsidP="00131010">
      <w:pPr>
        <w:pStyle w:val="ListParagraph"/>
        <w:numPr>
          <w:ilvl w:val="0"/>
          <w:numId w:val="8"/>
        </w:numPr>
        <w:jc w:val="both"/>
        <w:rPr>
          <w:rFonts w:ascii="Book Antiqua" w:hAnsi="Book Antiqua"/>
          <w:bCs/>
          <w:iCs/>
          <w:sz w:val="22"/>
          <w:szCs w:val="22"/>
        </w:rPr>
      </w:pPr>
      <w:r w:rsidRPr="001B45EB">
        <w:rPr>
          <w:rFonts w:ascii="Book Antiqua" w:hAnsi="Book Antiqua"/>
          <w:bCs/>
          <w:iCs/>
          <w:sz w:val="22"/>
          <w:szCs w:val="22"/>
        </w:rPr>
        <w:t xml:space="preserve">Should pass in three (3) Subjects at the </w:t>
      </w:r>
      <w:proofErr w:type="spellStart"/>
      <w:r w:rsidRPr="001B45EB">
        <w:rPr>
          <w:rFonts w:ascii="Book Antiqua" w:hAnsi="Book Antiqua"/>
          <w:bCs/>
          <w:iCs/>
          <w:sz w:val="22"/>
          <w:szCs w:val="22"/>
        </w:rPr>
        <w:t>G.C.E</w:t>
      </w:r>
      <w:proofErr w:type="spellEnd"/>
      <w:r w:rsidRPr="001B45EB">
        <w:rPr>
          <w:rFonts w:ascii="Book Antiqua" w:hAnsi="Book Antiqua"/>
          <w:bCs/>
          <w:iCs/>
          <w:sz w:val="22"/>
          <w:szCs w:val="22"/>
        </w:rPr>
        <w:t xml:space="preserve"> (A/L) examination in any stream.</w:t>
      </w:r>
    </w:p>
    <w:p w14:paraId="1DC97982" w14:textId="77777777" w:rsidR="00631340" w:rsidRPr="001B45EB" w:rsidRDefault="00631340" w:rsidP="00631340">
      <w:pPr>
        <w:pStyle w:val="ListParagraph"/>
        <w:jc w:val="both"/>
        <w:rPr>
          <w:rFonts w:ascii="Book Antiqua" w:hAnsi="Book Antiqua"/>
          <w:bCs/>
          <w:iCs/>
          <w:sz w:val="22"/>
          <w:szCs w:val="22"/>
        </w:rPr>
      </w:pPr>
    </w:p>
    <w:p w14:paraId="5947EEAB" w14:textId="77777777" w:rsidR="00131010" w:rsidRPr="001B45EB" w:rsidRDefault="00131010" w:rsidP="00131010">
      <w:pPr>
        <w:pStyle w:val="ListParagraph"/>
        <w:jc w:val="center"/>
        <w:rPr>
          <w:rFonts w:ascii="Book Antiqua" w:hAnsi="Book Antiqua"/>
          <w:bCs/>
          <w:iCs/>
          <w:sz w:val="22"/>
          <w:szCs w:val="22"/>
        </w:rPr>
      </w:pPr>
      <w:r w:rsidRPr="001B45EB">
        <w:rPr>
          <w:rFonts w:ascii="Book Antiqua" w:hAnsi="Book Antiqua"/>
          <w:bCs/>
          <w:iCs/>
          <w:sz w:val="22"/>
          <w:szCs w:val="22"/>
        </w:rPr>
        <w:t>AND</w:t>
      </w:r>
    </w:p>
    <w:p w14:paraId="379C09F6" w14:textId="77777777" w:rsidR="00131010" w:rsidRPr="001B45EB" w:rsidRDefault="00131010" w:rsidP="00131010">
      <w:pPr>
        <w:pStyle w:val="ListParagraph"/>
        <w:numPr>
          <w:ilvl w:val="0"/>
          <w:numId w:val="8"/>
        </w:numPr>
        <w:jc w:val="both"/>
        <w:rPr>
          <w:rFonts w:ascii="Book Antiqua" w:hAnsi="Book Antiqua"/>
          <w:sz w:val="22"/>
          <w:szCs w:val="22"/>
        </w:rPr>
      </w:pPr>
    </w:p>
    <w:p w14:paraId="7836F529" w14:textId="77777777" w:rsidR="00131010" w:rsidRPr="001B45EB" w:rsidRDefault="00131010" w:rsidP="00131010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 xml:space="preserve">Having obtained a certificate of proficiency not below than the N.V.Q.  Level 5 in the field of Electronics and Telecommunication/Electronics / Multimedia or </w:t>
      </w:r>
      <w:proofErr w:type="gramStart"/>
      <w:r w:rsidRPr="001B45EB">
        <w:rPr>
          <w:rFonts w:ascii="Book Antiqua" w:hAnsi="Book Antiqua"/>
          <w:sz w:val="22"/>
          <w:szCs w:val="22"/>
        </w:rPr>
        <w:t>Audio Visual</w:t>
      </w:r>
      <w:proofErr w:type="gramEnd"/>
      <w:r w:rsidRPr="001B45EB">
        <w:rPr>
          <w:rFonts w:ascii="Book Antiqua" w:hAnsi="Book Antiqua"/>
          <w:sz w:val="22"/>
          <w:szCs w:val="22"/>
        </w:rPr>
        <w:t xml:space="preserve"> Techniques from an Institution recognized by Tertiary and Vocational Education Commission or a Statutory Institution which has been established by an act passed by the Parliament.  </w:t>
      </w:r>
    </w:p>
    <w:p w14:paraId="6F681B14" w14:textId="77777777" w:rsidR="00131010" w:rsidRPr="001B45EB" w:rsidRDefault="00131010" w:rsidP="00131010">
      <w:pPr>
        <w:pStyle w:val="ListParagraph"/>
        <w:jc w:val="center"/>
        <w:rPr>
          <w:rFonts w:ascii="Book Antiqua" w:hAnsi="Book Antiqua"/>
          <w:sz w:val="22"/>
          <w:szCs w:val="22"/>
        </w:rPr>
      </w:pPr>
    </w:p>
    <w:p w14:paraId="07E3D1C5" w14:textId="55474498" w:rsidR="00131010" w:rsidRDefault="00131010" w:rsidP="00131010">
      <w:pPr>
        <w:pStyle w:val="ListParagraph"/>
        <w:jc w:val="center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OR</w:t>
      </w:r>
    </w:p>
    <w:p w14:paraId="2A1F694A" w14:textId="77777777" w:rsidR="00631340" w:rsidRPr="001B45EB" w:rsidRDefault="00631340" w:rsidP="00131010">
      <w:pPr>
        <w:pStyle w:val="ListParagraph"/>
        <w:jc w:val="center"/>
        <w:rPr>
          <w:rFonts w:ascii="Book Antiqua" w:hAnsi="Book Antiqua"/>
          <w:sz w:val="22"/>
          <w:szCs w:val="22"/>
        </w:rPr>
      </w:pPr>
    </w:p>
    <w:p w14:paraId="49F31DA6" w14:textId="77777777" w:rsidR="00131010" w:rsidRPr="001B45EB" w:rsidRDefault="00131010" w:rsidP="00131010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 xml:space="preserve">Having obtained technical qualifications in the field of Electronics and Telecommunication/Electronics/Multimedia or </w:t>
      </w:r>
      <w:proofErr w:type="gramStart"/>
      <w:r w:rsidRPr="001B45EB">
        <w:rPr>
          <w:rFonts w:ascii="Book Antiqua" w:hAnsi="Book Antiqua"/>
          <w:sz w:val="22"/>
          <w:szCs w:val="22"/>
        </w:rPr>
        <w:t>Audio Visual</w:t>
      </w:r>
      <w:proofErr w:type="gramEnd"/>
      <w:r w:rsidRPr="001B45EB">
        <w:rPr>
          <w:rFonts w:ascii="Book Antiqua" w:hAnsi="Book Antiqua"/>
          <w:sz w:val="22"/>
          <w:szCs w:val="22"/>
        </w:rPr>
        <w:t xml:space="preserve"> Techniques accepted as equivalent to the above qualification of (ii) (a) by Tertiary and Vocational Education Commission with one year experience in Audio Visual work in reputed organization.</w:t>
      </w:r>
    </w:p>
    <w:p w14:paraId="0EC55428" w14:textId="77777777" w:rsidR="00131010" w:rsidRPr="001B45EB" w:rsidRDefault="00131010" w:rsidP="00131010">
      <w:pPr>
        <w:ind w:left="2160"/>
        <w:jc w:val="both"/>
        <w:rPr>
          <w:rFonts w:ascii="Book Antiqua" w:hAnsi="Book Antiqua"/>
          <w:sz w:val="22"/>
          <w:szCs w:val="22"/>
        </w:rPr>
      </w:pPr>
    </w:p>
    <w:p w14:paraId="433A36C2" w14:textId="77777777" w:rsidR="00131010" w:rsidRPr="001B45EB" w:rsidRDefault="00131010" w:rsidP="00131010">
      <w:pPr>
        <w:tabs>
          <w:tab w:val="left" w:pos="1800"/>
        </w:tabs>
        <w:autoSpaceDE w:val="0"/>
        <w:autoSpaceDN w:val="0"/>
        <w:adjustRightInd w:val="0"/>
        <w:ind w:left="-360" w:right="-1080" w:firstLine="360"/>
        <w:rPr>
          <w:rFonts w:ascii="Book Antiqua" w:hAnsi="Book Antiqua"/>
          <w:bCs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>SALARY SCALE</w:t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</w:r>
      <w:r w:rsidRPr="001B45EB">
        <w:rPr>
          <w:rFonts w:ascii="Book Antiqua" w:hAnsi="Book Antiqua"/>
          <w:b/>
          <w:bCs/>
          <w:iCs/>
          <w:sz w:val="22"/>
          <w:szCs w:val="22"/>
        </w:rPr>
        <w:tab/>
        <w:t>:</w:t>
      </w:r>
      <w:r w:rsidRPr="001B45E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B45EB">
        <w:rPr>
          <w:rFonts w:ascii="Book Antiqua" w:hAnsi="Book Antiqua"/>
          <w:bCs/>
          <w:sz w:val="22"/>
          <w:szCs w:val="22"/>
        </w:rPr>
        <w:t xml:space="preserve">U-MT 1(III): Rs. </w:t>
      </w:r>
      <w:proofErr w:type="spellStart"/>
      <w:r w:rsidRPr="001B45EB">
        <w:rPr>
          <w:rFonts w:ascii="Book Antiqua" w:hAnsi="Book Antiqua"/>
          <w:bCs/>
          <w:sz w:val="22"/>
          <w:szCs w:val="22"/>
        </w:rPr>
        <w:t>51,095-7x540;10x640</w:t>
      </w:r>
      <w:proofErr w:type="spellEnd"/>
      <w:r w:rsidRPr="001B45EB">
        <w:rPr>
          <w:rFonts w:ascii="Book Antiqua" w:hAnsi="Book Antiqua"/>
          <w:bCs/>
          <w:sz w:val="22"/>
          <w:szCs w:val="22"/>
        </w:rPr>
        <w:t>–60,575 p.m. as at 01.01.2027</w:t>
      </w:r>
    </w:p>
    <w:p w14:paraId="2B537B1B" w14:textId="77777777" w:rsidR="00131010" w:rsidRPr="001B45EB" w:rsidRDefault="00131010" w:rsidP="00131010">
      <w:pPr>
        <w:tabs>
          <w:tab w:val="left" w:pos="1800"/>
        </w:tabs>
        <w:autoSpaceDE w:val="0"/>
        <w:autoSpaceDN w:val="0"/>
        <w:adjustRightInd w:val="0"/>
        <w:ind w:left="-360" w:right="-1080" w:firstLine="360"/>
        <w:rPr>
          <w:rFonts w:ascii="Book Antiqua" w:hAnsi="Book Antiqua"/>
          <w:bCs/>
          <w:sz w:val="22"/>
          <w:szCs w:val="22"/>
        </w:rPr>
      </w:pPr>
    </w:p>
    <w:p w14:paraId="3CA6915A" w14:textId="77777777" w:rsidR="00131010" w:rsidRPr="001B45EB" w:rsidRDefault="00131010" w:rsidP="00131010">
      <w:pPr>
        <w:rPr>
          <w:rFonts w:ascii="Book Antiqua" w:hAnsi="Book Antiqua"/>
          <w:b/>
          <w:bCs/>
          <w:i/>
          <w:iCs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>SELECTION</w:t>
      </w:r>
      <w:r w:rsidRPr="001B45EB">
        <w:rPr>
          <w:rFonts w:ascii="Book Antiqua" w:hAnsi="Book Antiqua"/>
          <w:b/>
          <w:bCs/>
          <w:iCs/>
          <w:sz w:val="22"/>
          <w:szCs w:val="22"/>
        </w:rPr>
        <w:tab/>
      </w:r>
      <w:r w:rsidRPr="001B45EB">
        <w:rPr>
          <w:rFonts w:ascii="Book Antiqua" w:hAnsi="Book Antiqua"/>
          <w:b/>
          <w:bCs/>
          <w:iCs/>
          <w:sz w:val="22"/>
          <w:szCs w:val="22"/>
        </w:rPr>
        <w:tab/>
        <w:t xml:space="preserve">: </w:t>
      </w:r>
      <w:r w:rsidRPr="001B45EB">
        <w:rPr>
          <w:rFonts w:ascii="Book Antiqua" w:hAnsi="Book Antiqua"/>
          <w:sz w:val="22"/>
          <w:szCs w:val="22"/>
        </w:rPr>
        <w:t>By written and/or practical test and an interview</w:t>
      </w:r>
    </w:p>
    <w:p w14:paraId="5D22FBAA" w14:textId="77777777" w:rsidR="00131010" w:rsidRPr="001B45EB" w:rsidRDefault="00131010" w:rsidP="00131010">
      <w:pPr>
        <w:pStyle w:val="ListParagraph"/>
        <w:ind w:left="0"/>
        <w:rPr>
          <w:rFonts w:ascii="Book Antiqua" w:hAnsi="Book Antiqua"/>
          <w:b/>
          <w:sz w:val="22"/>
          <w:szCs w:val="22"/>
        </w:rPr>
      </w:pPr>
    </w:p>
    <w:p w14:paraId="04339FD7" w14:textId="77777777" w:rsidR="004B6694" w:rsidRPr="001F2BC0" w:rsidRDefault="004B6694" w:rsidP="00131010">
      <w:pPr>
        <w:tabs>
          <w:tab w:val="left" w:pos="450"/>
        </w:tabs>
        <w:ind w:left="1080"/>
        <w:rPr>
          <w:rFonts w:ascii="Book Antiqua" w:hAnsi="Book Antiqua"/>
          <w:sz w:val="14"/>
          <w:szCs w:val="14"/>
        </w:rPr>
      </w:pPr>
    </w:p>
    <w:sectPr w:rsidR="004B6694" w:rsidRPr="001F2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A3B"/>
    <w:multiLevelType w:val="hybridMultilevel"/>
    <w:tmpl w:val="9C2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25FF"/>
    <w:multiLevelType w:val="hybridMultilevel"/>
    <w:tmpl w:val="69A42348"/>
    <w:lvl w:ilvl="0" w:tplc="E82C72EC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A0872"/>
    <w:multiLevelType w:val="hybridMultilevel"/>
    <w:tmpl w:val="265881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A4C3D"/>
    <w:multiLevelType w:val="hybridMultilevel"/>
    <w:tmpl w:val="235275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1C0B45"/>
    <w:multiLevelType w:val="hybridMultilevel"/>
    <w:tmpl w:val="FB14F5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A403F6"/>
    <w:multiLevelType w:val="hybridMultilevel"/>
    <w:tmpl w:val="A3B25ACA"/>
    <w:lvl w:ilvl="0" w:tplc="931882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07FE6"/>
    <w:multiLevelType w:val="hybridMultilevel"/>
    <w:tmpl w:val="92AA2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93625"/>
    <w:multiLevelType w:val="hybridMultilevel"/>
    <w:tmpl w:val="E558EF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53D6988"/>
    <w:multiLevelType w:val="hybridMultilevel"/>
    <w:tmpl w:val="A718AC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07462"/>
    <w:multiLevelType w:val="hybridMultilevel"/>
    <w:tmpl w:val="AB847ECE"/>
    <w:lvl w:ilvl="0" w:tplc="63C4E0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88487">
    <w:abstractNumId w:val="1"/>
  </w:num>
  <w:num w:numId="2" w16cid:durableId="1076712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903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451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90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8998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3798863">
    <w:abstractNumId w:val="7"/>
  </w:num>
  <w:num w:numId="8" w16cid:durableId="1816411091">
    <w:abstractNumId w:val="8"/>
  </w:num>
  <w:num w:numId="9" w16cid:durableId="985427415">
    <w:abstractNumId w:val="0"/>
  </w:num>
  <w:num w:numId="10" w16cid:durableId="469245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73"/>
    <w:rsid w:val="000C647C"/>
    <w:rsid w:val="00131010"/>
    <w:rsid w:val="00386D73"/>
    <w:rsid w:val="004B6694"/>
    <w:rsid w:val="004C2CD4"/>
    <w:rsid w:val="00631340"/>
    <w:rsid w:val="007A44E5"/>
    <w:rsid w:val="00B87B00"/>
    <w:rsid w:val="00EE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BB3D"/>
  <w15:chartTrackingRefBased/>
  <w15:docId w15:val="{05A54B90-AA7C-4DA4-877B-9F60B9C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B6694"/>
    <w:pPr>
      <w:jc w:val="center"/>
    </w:pPr>
    <w:rPr>
      <w:b/>
      <w:sz w:val="28"/>
      <w:szCs w:val="20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B669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13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2025-10-17T07:05:00Z</dcterms:created>
  <dcterms:modified xsi:type="dcterms:W3CDTF">2025-10-21T07:50:00Z</dcterms:modified>
</cp:coreProperties>
</file>